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181EAC">
        <w:rPr>
          <w:rFonts w:ascii="Times New Roman" w:hAnsi="Times New Roman" w:cs="Times New Roman"/>
          <w:sz w:val="24"/>
          <w:szCs w:val="24"/>
        </w:rPr>
        <w:t>7</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181EAC">
        <w:rPr>
          <w:rFonts w:ascii="Times New Roman" w:hAnsi="Times New Roman" w:cs="Times New Roman"/>
          <w:sz w:val="24"/>
          <w:szCs w:val="24"/>
        </w:rPr>
        <w:t>19</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01"/>
        <w:gridCol w:w="5811"/>
        <w:gridCol w:w="851"/>
        <w:gridCol w:w="709"/>
        <w:gridCol w:w="1133"/>
        <w:gridCol w:w="1136"/>
        <w:gridCol w:w="1842"/>
        <w:gridCol w:w="1926"/>
      </w:tblGrid>
      <w:tr w:rsidR="00181EAC" w:rsidRPr="00181EAC" w:rsidTr="00181EAC">
        <w:trPr>
          <w:jc w:val="center"/>
        </w:trPr>
        <w:tc>
          <w:tcPr>
            <w:tcW w:w="20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 лота</w:t>
            </w:r>
          </w:p>
        </w:tc>
        <w:tc>
          <w:tcPr>
            <w:tcW w:w="64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Наименование</w:t>
            </w:r>
          </w:p>
        </w:tc>
        <w:tc>
          <w:tcPr>
            <w:tcW w:w="1795"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Описание</w:t>
            </w:r>
          </w:p>
        </w:tc>
        <w:tc>
          <w:tcPr>
            <w:tcW w:w="263" w:type="pct"/>
            <w:vAlign w:val="center"/>
          </w:tcPr>
          <w:p w:rsidR="00156E60" w:rsidRPr="00181EAC" w:rsidRDefault="00156E60" w:rsidP="00BC1D44">
            <w:pPr>
              <w:spacing w:after="0" w:line="240" w:lineRule="auto"/>
              <w:ind w:left="-108"/>
              <w:jc w:val="center"/>
              <w:rPr>
                <w:rFonts w:ascii="Times New Roman" w:hAnsi="Times New Roman" w:cs="Times New Roman"/>
              </w:rPr>
            </w:pPr>
            <w:r w:rsidRPr="00181EAC">
              <w:rPr>
                <w:rFonts w:ascii="Times New Roman" w:hAnsi="Times New Roman" w:cs="Times New Roman"/>
              </w:rPr>
              <w:t>Ед.</w:t>
            </w:r>
          </w:p>
          <w:p w:rsidR="00156E60" w:rsidRPr="00181EAC" w:rsidRDefault="00156E60" w:rsidP="00BC1D44">
            <w:pPr>
              <w:spacing w:after="0" w:line="240" w:lineRule="auto"/>
              <w:ind w:left="-108"/>
              <w:jc w:val="center"/>
              <w:rPr>
                <w:rFonts w:ascii="Times New Roman" w:hAnsi="Times New Roman" w:cs="Times New Roman"/>
              </w:rPr>
            </w:pPr>
            <w:proofErr w:type="spellStart"/>
            <w:r w:rsidRPr="00181EAC">
              <w:rPr>
                <w:rFonts w:ascii="Times New Roman" w:hAnsi="Times New Roman" w:cs="Times New Roman"/>
              </w:rPr>
              <w:t>изм</w:t>
            </w:r>
            <w:proofErr w:type="spellEnd"/>
            <w:r w:rsidRPr="00181EAC">
              <w:rPr>
                <w:rFonts w:ascii="Times New Roman" w:hAnsi="Times New Roman" w:cs="Times New Roman"/>
              </w:rPr>
              <w:t>.</w:t>
            </w:r>
          </w:p>
        </w:tc>
        <w:tc>
          <w:tcPr>
            <w:tcW w:w="21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Кол-во</w:t>
            </w:r>
          </w:p>
        </w:tc>
        <w:tc>
          <w:tcPr>
            <w:tcW w:w="350"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Цена, тенге</w:t>
            </w:r>
          </w:p>
        </w:tc>
        <w:tc>
          <w:tcPr>
            <w:tcW w:w="351"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Сумма, тенге</w:t>
            </w:r>
          </w:p>
        </w:tc>
        <w:tc>
          <w:tcPr>
            <w:tcW w:w="569"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Срок и условия поставки</w:t>
            </w:r>
          </w:p>
        </w:tc>
        <w:tc>
          <w:tcPr>
            <w:tcW w:w="595" w:type="pct"/>
            <w:vAlign w:val="center"/>
          </w:tcPr>
          <w:p w:rsidR="00156E60" w:rsidRPr="00181EAC" w:rsidRDefault="00156E60" w:rsidP="00BC1D44">
            <w:pPr>
              <w:spacing w:after="0" w:line="240" w:lineRule="auto"/>
              <w:jc w:val="center"/>
              <w:rPr>
                <w:rFonts w:ascii="Times New Roman" w:hAnsi="Times New Roman" w:cs="Times New Roman"/>
              </w:rPr>
            </w:pPr>
            <w:r w:rsidRPr="00181EAC">
              <w:rPr>
                <w:rFonts w:ascii="Times New Roman" w:hAnsi="Times New Roman" w:cs="Times New Roman"/>
              </w:rPr>
              <w:t>Место поставки</w:t>
            </w:r>
          </w:p>
        </w:tc>
      </w:tr>
      <w:tr w:rsidR="00181EAC" w:rsidRPr="00181EAC" w:rsidTr="00181EAC">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1</w:t>
            </w:r>
          </w:p>
        </w:tc>
        <w:tc>
          <w:tcPr>
            <w:tcW w:w="649"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Термографическая медицинская пленка</w:t>
            </w:r>
          </w:p>
        </w:tc>
        <w:tc>
          <w:tcPr>
            <w:tcW w:w="1795" w:type="pct"/>
          </w:tcPr>
          <w:p w:rsidR="00181EAC" w:rsidRPr="00181EAC" w:rsidRDefault="00181EAC" w:rsidP="00181EAC">
            <w:pPr>
              <w:pStyle w:val="a8"/>
              <w:spacing w:after="0"/>
              <w:jc w:val="center"/>
              <w:rPr>
                <w:rFonts w:eastAsiaTheme="minorEastAsia"/>
                <w:sz w:val="22"/>
                <w:szCs w:val="22"/>
              </w:rPr>
            </w:pPr>
            <w:r w:rsidRPr="00181EAC">
              <w:rPr>
                <w:rFonts w:eastAsiaTheme="minorEastAsia"/>
                <w:sz w:val="22"/>
                <w:szCs w:val="22"/>
              </w:rPr>
              <w:t xml:space="preserve">Термографическая пленка, размер 25,4х30,5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181EAC">
              <w:rPr>
                <w:rFonts w:eastAsiaTheme="minorEastAsia"/>
                <w:sz w:val="22"/>
                <w:szCs w:val="22"/>
              </w:rPr>
              <w:t>Голубая</w:t>
            </w:r>
            <w:proofErr w:type="spellEnd"/>
            <w:r w:rsidRPr="00181EAC">
              <w:rPr>
                <w:rFonts w:eastAsiaTheme="minorEastAsia"/>
                <w:sz w:val="22"/>
                <w:szCs w:val="22"/>
              </w:rPr>
              <w:t xml:space="preserve"> </w:t>
            </w:r>
            <w:proofErr w:type="spellStart"/>
            <w:r w:rsidRPr="00181EAC">
              <w:rPr>
                <w:rFonts w:eastAsiaTheme="minorEastAsia"/>
                <w:sz w:val="22"/>
                <w:szCs w:val="22"/>
              </w:rPr>
              <w:t>полиэстеровая</w:t>
            </w:r>
            <w:proofErr w:type="spellEnd"/>
            <w:r w:rsidRPr="00181EAC">
              <w:rPr>
                <w:rFonts w:eastAsiaTheme="minorEastAsia"/>
                <w:sz w:val="22"/>
                <w:szCs w:val="22"/>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81EAC">
              <w:rPr>
                <w:rFonts w:eastAsiaTheme="minorEastAsia"/>
                <w:sz w:val="22"/>
                <w:szCs w:val="22"/>
              </w:rPr>
              <w:t>.</w:t>
            </w:r>
            <w:proofErr w:type="gramEnd"/>
            <w:r w:rsidRPr="00181EAC">
              <w:rPr>
                <w:rFonts w:eastAsiaTheme="minorEastAsia"/>
                <w:sz w:val="22"/>
                <w:szCs w:val="22"/>
              </w:rPr>
              <w:t xml:space="preserve"> (</w:t>
            </w:r>
            <w:proofErr w:type="gramStart"/>
            <w:r w:rsidRPr="00181EAC">
              <w:rPr>
                <w:rFonts w:eastAsiaTheme="minorEastAsia"/>
                <w:sz w:val="22"/>
                <w:szCs w:val="22"/>
              </w:rPr>
              <w:t>в</w:t>
            </w:r>
            <w:proofErr w:type="gramEnd"/>
            <w:r w:rsidRPr="00181EAC">
              <w:rPr>
                <w:rFonts w:eastAsiaTheme="minorEastAsia"/>
                <w:sz w:val="22"/>
                <w:szCs w:val="22"/>
              </w:rPr>
              <w:t xml:space="preserve"> </w:t>
            </w:r>
            <w:proofErr w:type="spellStart"/>
            <w:r w:rsidRPr="00181EAC">
              <w:rPr>
                <w:rFonts w:eastAsiaTheme="minorEastAsia"/>
                <w:sz w:val="22"/>
                <w:szCs w:val="22"/>
              </w:rPr>
              <w:t>уп</w:t>
            </w:r>
            <w:proofErr w:type="spellEnd"/>
            <w:r w:rsidRPr="00181EAC">
              <w:rPr>
                <w:rFonts w:eastAsiaTheme="minorEastAsia"/>
                <w:sz w:val="22"/>
                <w:szCs w:val="22"/>
              </w:rPr>
              <w:t xml:space="preserve"> 100шт) для принтера AGFA DRYSTAR 5302</w:t>
            </w:r>
          </w:p>
        </w:tc>
        <w:tc>
          <w:tcPr>
            <w:tcW w:w="263" w:type="pct"/>
            <w:vAlign w:val="center"/>
          </w:tcPr>
          <w:p w:rsidR="00181EAC" w:rsidRPr="00181EAC" w:rsidRDefault="00181EAC" w:rsidP="00181EAC">
            <w:pPr>
              <w:spacing w:after="0" w:line="240" w:lineRule="auto"/>
              <w:jc w:val="center"/>
              <w:rPr>
                <w:rFonts w:ascii="Times New Roman" w:hAnsi="Times New Roman" w:cs="Times New Roman"/>
              </w:rPr>
            </w:pPr>
            <w:proofErr w:type="spellStart"/>
            <w:r w:rsidRPr="00181EAC">
              <w:rPr>
                <w:rFonts w:ascii="Times New Roman" w:hAnsi="Times New Roman" w:cs="Times New Roman"/>
              </w:rPr>
              <w:t>уп</w:t>
            </w:r>
            <w:proofErr w:type="spellEnd"/>
          </w:p>
        </w:tc>
        <w:tc>
          <w:tcPr>
            <w:tcW w:w="219"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1</w:t>
            </w:r>
          </w:p>
        </w:tc>
        <w:tc>
          <w:tcPr>
            <w:tcW w:w="350"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65000,00</w:t>
            </w:r>
          </w:p>
        </w:tc>
        <w:tc>
          <w:tcPr>
            <w:tcW w:w="351"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65000,00</w:t>
            </w:r>
          </w:p>
        </w:tc>
        <w:tc>
          <w:tcPr>
            <w:tcW w:w="56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595"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181EAC" w:rsidRPr="00181EAC" w:rsidTr="00181EAC">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lang w:val="kk-KZ"/>
              </w:rPr>
            </w:pPr>
            <w:r w:rsidRPr="00181EAC">
              <w:rPr>
                <w:rFonts w:ascii="Times New Roman" w:hAnsi="Times New Roman" w:cs="Times New Roman"/>
                <w:lang w:val="kk-KZ"/>
              </w:rPr>
              <w:t>2</w:t>
            </w:r>
          </w:p>
        </w:tc>
        <w:tc>
          <w:tcPr>
            <w:tcW w:w="649"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Термографическая медицинская пленка</w:t>
            </w:r>
          </w:p>
        </w:tc>
        <w:tc>
          <w:tcPr>
            <w:tcW w:w="1795" w:type="pct"/>
          </w:tcPr>
          <w:p w:rsidR="00181EAC" w:rsidRPr="00181EAC" w:rsidRDefault="00181EAC" w:rsidP="00181EAC">
            <w:pPr>
              <w:pStyle w:val="a8"/>
              <w:spacing w:after="0"/>
              <w:jc w:val="center"/>
              <w:rPr>
                <w:rFonts w:eastAsiaTheme="minorEastAsia"/>
                <w:sz w:val="22"/>
                <w:szCs w:val="22"/>
              </w:rPr>
            </w:pPr>
            <w:r w:rsidRPr="00181EAC">
              <w:rPr>
                <w:rFonts w:eastAsiaTheme="minorEastAsia"/>
                <w:sz w:val="22"/>
                <w:szCs w:val="22"/>
              </w:rPr>
              <w:t xml:space="preserve">Термографическая пленка, размер 20,3х25,4 предназначена для получения сухих твердых копий диагностических изображений на термографическом принтере. Данная пленка не чувствительна к дневному свету. </w:t>
            </w:r>
            <w:proofErr w:type="spellStart"/>
            <w:r w:rsidRPr="00181EAC">
              <w:rPr>
                <w:rFonts w:eastAsiaTheme="minorEastAsia"/>
                <w:sz w:val="22"/>
                <w:szCs w:val="22"/>
              </w:rPr>
              <w:t>Голубая</w:t>
            </w:r>
            <w:proofErr w:type="spellEnd"/>
            <w:r w:rsidRPr="00181EAC">
              <w:rPr>
                <w:rFonts w:eastAsiaTheme="minorEastAsia"/>
                <w:sz w:val="22"/>
                <w:szCs w:val="22"/>
              </w:rPr>
              <w:t xml:space="preserve"> </w:t>
            </w:r>
            <w:proofErr w:type="spellStart"/>
            <w:r w:rsidRPr="00181EAC">
              <w:rPr>
                <w:rFonts w:eastAsiaTheme="minorEastAsia"/>
                <w:sz w:val="22"/>
                <w:szCs w:val="22"/>
              </w:rPr>
              <w:t>полиэстеровая</w:t>
            </w:r>
            <w:proofErr w:type="spellEnd"/>
            <w:r w:rsidRPr="00181EAC">
              <w:rPr>
                <w:rFonts w:eastAsiaTheme="minorEastAsia"/>
                <w:sz w:val="22"/>
                <w:szCs w:val="22"/>
              </w:rPr>
              <w:t xml:space="preserve"> подложка. Пленка выполнена на 168-микронной PET подложке. Пленка покрыта солями серебра и имеет защитный слой. Скругленные углы пленки позволяют использовать ее как привычную рентгеновскую. Пленка применяется в общей радиологии и при специальных исследованиях, требующих высокого разрешения и контрастности</w:t>
            </w:r>
            <w:proofErr w:type="gramStart"/>
            <w:r w:rsidRPr="00181EAC">
              <w:rPr>
                <w:rFonts w:eastAsiaTheme="minorEastAsia"/>
                <w:sz w:val="22"/>
                <w:szCs w:val="22"/>
              </w:rPr>
              <w:t>.</w:t>
            </w:r>
            <w:proofErr w:type="gramEnd"/>
            <w:r w:rsidRPr="00181EAC">
              <w:rPr>
                <w:rFonts w:eastAsiaTheme="minorEastAsia"/>
                <w:sz w:val="22"/>
                <w:szCs w:val="22"/>
              </w:rPr>
              <w:t xml:space="preserve"> (</w:t>
            </w:r>
            <w:proofErr w:type="gramStart"/>
            <w:r w:rsidRPr="00181EAC">
              <w:rPr>
                <w:rFonts w:eastAsiaTheme="minorEastAsia"/>
                <w:sz w:val="22"/>
                <w:szCs w:val="22"/>
              </w:rPr>
              <w:t>в</w:t>
            </w:r>
            <w:proofErr w:type="gramEnd"/>
            <w:r w:rsidRPr="00181EAC">
              <w:rPr>
                <w:rFonts w:eastAsiaTheme="minorEastAsia"/>
                <w:sz w:val="22"/>
                <w:szCs w:val="22"/>
              </w:rPr>
              <w:t xml:space="preserve"> </w:t>
            </w:r>
            <w:proofErr w:type="spellStart"/>
            <w:r w:rsidRPr="00181EAC">
              <w:rPr>
                <w:rFonts w:eastAsiaTheme="minorEastAsia"/>
                <w:sz w:val="22"/>
                <w:szCs w:val="22"/>
              </w:rPr>
              <w:t>уп</w:t>
            </w:r>
            <w:proofErr w:type="spellEnd"/>
            <w:r w:rsidRPr="00181EAC">
              <w:rPr>
                <w:rFonts w:eastAsiaTheme="minorEastAsia"/>
                <w:sz w:val="22"/>
                <w:szCs w:val="22"/>
              </w:rPr>
              <w:t xml:space="preserve"> 100шт) для принтера AGFA DRYSTAR 5302</w:t>
            </w:r>
          </w:p>
        </w:tc>
        <w:tc>
          <w:tcPr>
            <w:tcW w:w="263" w:type="pct"/>
            <w:vAlign w:val="center"/>
          </w:tcPr>
          <w:p w:rsidR="00181EAC" w:rsidRPr="00181EAC" w:rsidRDefault="00181EAC" w:rsidP="00181EAC">
            <w:pPr>
              <w:spacing w:after="0" w:line="240" w:lineRule="auto"/>
              <w:jc w:val="center"/>
              <w:rPr>
                <w:rFonts w:ascii="Times New Roman" w:hAnsi="Times New Roman" w:cs="Times New Roman"/>
              </w:rPr>
            </w:pPr>
            <w:proofErr w:type="spellStart"/>
            <w:r w:rsidRPr="00181EAC">
              <w:rPr>
                <w:rFonts w:ascii="Times New Roman" w:hAnsi="Times New Roman" w:cs="Times New Roman"/>
              </w:rPr>
              <w:t>уп</w:t>
            </w:r>
            <w:proofErr w:type="spellEnd"/>
          </w:p>
        </w:tc>
        <w:tc>
          <w:tcPr>
            <w:tcW w:w="219"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2</w:t>
            </w:r>
          </w:p>
        </w:tc>
        <w:tc>
          <w:tcPr>
            <w:tcW w:w="350"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45000,00</w:t>
            </w:r>
          </w:p>
        </w:tc>
        <w:tc>
          <w:tcPr>
            <w:tcW w:w="351" w:type="pct"/>
            <w:vAlign w:val="center"/>
          </w:tcPr>
          <w:p w:rsidR="00181EAC" w:rsidRPr="00181EAC" w:rsidRDefault="00181EAC" w:rsidP="00181EAC">
            <w:pPr>
              <w:spacing w:after="0" w:line="240" w:lineRule="auto"/>
              <w:jc w:val="center"/>
              <w:rPr>
                <w:rFonts w:ascii="Times New Roman" w:hAnsi="Times New Roman" w:cs="Times New Roman"/>
              </w:rPr>
            </w:pPr>
            <w:r w:rsidRPr="00181EAC">
              <w:rPr>
                <w:rFonts w:ascii="Times New Roman" w:hAnsi="Times New Roman" w:cs="Times New Roman"/>
              </w:rPr>
              <w:t>90000,00</w:t>
            </w:r>
          </w:p>
        </w:tc>
        <w:tc>
          <w:tcPr>
            <w:tcW w:w="56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По заявке с момента заключения договора, DDP*</w:t>
            </w:r>
          </w:p>
        </w:tc>
        <w:tc>
          <w:tcPr>
            <w:tcW w:w="595"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СКО, Петропавловск, ул. Сатпаева,3 (Аптека)</w:t>
            </w:r>
          </w:p>
        </w:tc>
      </w:tr>
      <w:tr w:rsidR="00181EAC" w:rsidRPr="00181EAC" w:rsidTr="00181EAC">
        <w:trPr>
          <w:trHeight w:val="403"/>
          <w:jc w:val="center"/>
        </w:trPr>
        <w:tc>
          <w:tcPr>
            <w:tcW w:w="209" w:type="pct"/>
            <w:vAlign w:val="center"/>
          </w:tcPr>
          <w:p w:rsidR="00181EAC" w:rsidRPr="00181EAC" w:rsidRDefault="00181EAC" w:rsidP="00BC1D44">
            <w:pPr>
              <w:spacing w:after="0" w:line="240" w:lineRule="auto"/>
              <w:jc w:val="center"/>
              <w:rPr>
                <w:rFonts w:ascii="Times New Roman" w:hAnsi="Times New Roman" w:cs="Times New Roman"/>
              </w:rPr>
            </w:pPr>
          </w:p>
        </w:tc>
        <w:tc>
          <w:tcPr>
            <w:tcW w:w="649" w:type="pct"/>
            <w:vAlign w:val="center"/>
          </w:tcPr>
          <w:p w:rsidR="00181EAC" w:rsidRPr="00181EAC" w:rsidRDefault="00181EAC" w:rsidP="00BC1D44">
            <w:pPr>
              <w:spacing w:after="0" w:line="240" w:lineRule="auto"/>
              <w:jc w:val="center"/>
              <w:rPr>
                <w:rFonts w:ascii="Times New Roman" w:hAnsi="Times New Roman" w:cs="Times New Roman"/>
              </w:rPr>
            </w:pPr>
            <w:r w:rsidRPr="00181EAC">
              <w:rPr>
                <w:rFonts w:ascii="Times New Roman" w:hAnsi="Times New Roman" w:cs="Times New Roman"/>
              </w:rPr>
              <w:t>ИТОГО</w:t>
            </w:r>
          </w:p>
        </w:tc>
        <w:tc>
          <w:tcPr>
            <w:tcW w:w="2978" w:type="pct"/>
            <w:gridSpan w:val="5"/>
            <w:vAlign w:val="center"/>
          </w:tcPr>
          <w:p w:rsidR="00181EAC" w:rsidRPr="00181EAC" w:rsidRDefault="00181EAC" w:rsidP="00181EAC">
            <w:pPr>
              <w:spacing w:after="0" w:line="240" w:lineRule="auto"/>
              <w:jc w:val="right"/>
              <w:rPr>
                <w:rFonts w:ascii="Times New Roman" w:hAnsi="Times New Roman" w:cs="Times New Roman"/>
              </w:rPr>
            </w:pPr>
            <w:r w:rsidRPr="00181EAC">
              <w:rPr>
                <w:rFonts w:ascii="Times New Roman" w:hAnsi="Times New Roman" w:cs="Times New Roman"/>
              </w:rPr>
              <w:t>155000,00</w:t>
            </w:r>
          </w:p>
        </w:tc>
        <w:tc>
          <w:tcPr>
            <w:tcW w:w="569" w:type="pct"/>
            <w:vAlign w:val="center"/>
          </w:tcPr>
          <w:p w:rsidR="00181EAC" w:rsidRPr="00181EAC" w:rsidRDefault="00181EAC" w:rsidP="00BC1D44">
            <w:pPr>
              <w:spacing w:after="0" w:line="240" w:lineRule="auto"/>
              <w:jc w:val="center"/>
              <w:rPr>
                <w:rFonts w:ascii="Times New Roman" w:hAnsi="Times New Roman" w:cs="Times New Roman"/>
              </w:rPr>
            </w:pPr>
          </w:p>
        </w:tc>
        <w:tc>
          <w:tcPr>
            <w:tcW w:w="595" w:type="pct"/>
            <w:vAlign w:val="center"/>
          </w:tcPr>
          <w:p w:rsidR="00181EAC" w:rsidRPr="00181EAC" w:rsidRDefault="00181EAC" w:rsidP="00BC1D44">
            <w:pPr>
              <w:spacing w:after="0" w:line="240" w:lineRule="auto"/>
              <w:jc w:val="center"/>
              <w:rPr>
                <w:rFonts w:ascii="Times New Roman" w:hAnsi="Times New Roman" w:cs="Times New Roman"/>
              </w:rPr>
            </w:pPr>
          </w:p>
        </w:tc>
      </w:tr>
    </w:tbl>
    <w:p w:rsidR="00DB05FA" w:rsidRDefault="00DB05FA" w:rsidP="006F57D7">
      <w:pPr>
        <w:spacing w:after="0" w:line="240" w:lineRule="auto"/>
        <w:jc w:val="center"/>
        <w:rPr>
          <w:rFonts w:ascii="Times New Roman" w:hAnsi="Times New Roman" w:cs="Times New Roman"/>
          <w:sz w:val="24"/>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56E60"/>
    <w:rsid w:val="00165B8D"/>
    <w:rsid w:val="00166213"/>
    <w:rsid w:val="00170405"/>
    <w:rsid w:val="001716B0"/>
    <w:rsid w:val="001720C9"/>
    <w:rsid w:val="001731AA"/>
    <w:rsid w:val="00174FD1"/>
    <w:rsid w:val="00175BA0"/>
    <w:rsid w:val="00180EF7"/>
    <w:rsid w:val="00181EAC"/>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4FBF"/>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34C8"/>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1F6B"/>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17B9"/>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27F5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5447"/>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29234</TotalTime>
  <Pages>1</Pages>
  <Words>279</Words>
  <Characters>1592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298</cp:revision>
  <cp:lastPrinted>2022-04-06T05:16:00Z</cp:lastPrinted>
  <dcterms:created xsi:type="dcterms:W3CDTF">2018-05-25T08:38:00Z</dcterms:created>
  <dcterms:modified xsi:type="dcterms:W3CDTF">2022-04-19T02:59:00Z</dcterms:modified>
</cp:coreProperties>
</file>